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300" w:rsidRPr="006D4300" w:rsidRDefault="006D4300" w:rsidP="006D4300">
      <w:pPr>
        <w:widowControl/>
        <w:spacing w:line="440" w:lineRule="exact"/>
        <w:jc w:val="center"/>
        <w:rPr>
          <w:rFonts w:ascii="仿宋" w:eastAsia="仿宋" w:hAnsi="仿宋" w:cs="宋体"/>
          <w:b/>
          <w:kern w:val="0"/>
          <w:sz w:val="36"/>
          <w:szCs w:val="28"/>
        </w:rPr>
      </w:pPr>
      <w:r w:rsidRPr="006D4300">
        <w:rPr>
          <w:rFonts w:ascii="仿宋" w:eastAsia="仿宋" w:hAnsi="仿宋" w:cs="宋体" w:hint="eastAsia"/>
          <w:b/>
          <w:kern w:val="0"/>
          <w:sz w:val="36"/>
          <w:szCs w:val="28"/>
        </w:rPr>
        <w:t>报送</w:t>
      </w:r>
      <w:r w:rsidRPr="006D4300">
        <w:rPr>
          <w:rFonts w:ascii="仿宋" w:eastAsia="仿宋" w:hAnsi="仿宋" w:cs="宋体"/>
          <w:b/>
          <w:kern w:val="0"/>
          <w:sz w:val="36"/>
          <w:szCs w:val="28"/>
        </w:rPr>
        <w:t>材料</w:t>
      </w:r>
      <w:r w:rsidRPr="006D4300">
        <w:rPr>
          <w:rFonts w:ascii="仿宋" w:eastAsia="仿宋" w:hAnsi="仿宋" w:cs="宋体" w:hint="eastAsia"/>
          <w:b/>
          <w:kern w:val="0"/>
          <w:sz w:val="36"/>
          <w:szCs w:val="28"/>
        </w:rPr>
        <w:t>填写要求</w:t>
      </w:r>
    </w:p>
    <w:p w:rsidR="006D4300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6D4300" w:rsidRPr="00A53687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bookmarkStart w:id="0" w:name="_GoBack"/>
      <w:bookmarkEnd w:id="0"/>
      <w:r w:rsidRPr="00A53687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>
        <w:rPr>
          <w:rFonts w:ascii="仿宋" w:eastAsia="仿宋" w:hAnsi="仿宋" w:cs="宋体" w:hint="eastAsia"/>
          <w:kern w:val="0"/>
          <w:sz w:val="28"/>
          <w:szCs w:val="28"/>
        </w:rPr>
        <w:t>研究生</w:t>
      </w:r>
      <w:r w:rsidRPr="00A53687">
        <w:rPr>
          <w:rFonts w:ascii="仿宋" w:eastAsia="仿宋" w:hAnsi="仿宋" w:cs="宋体" w:hint="eastAsia"/>
          <w:kern w:val="0"/>
          <w:sz w:val="28"/>
          <w:szCs w:val="28"/>
        </w:rPr>
        <w:t>国家奖学金申请审批表》《</w:t>
      </w:r>
      <w:r>
        <w:rPr>
          <w:rFonts w:ascii="仿宋" w:eastAsia="仿宋" w:hAnsi="仿宋" w:cs="宋体" w:hint="eastAsia"/>
          <w:kern w:val="0"/>
          <w:sz w:val="28"/>
          <w:szCs w:val="28"/>
        </w:rPr>
        <w:t>研究生学业</w:t>
      </w:r>
      <w:r w:rsidRPr="00A53687">
        <w:rPr>
          <w:rFonts w:ascii="仿宋" w:eastAsia="仿宋" w:hAnsi="仿宋" w:cs="宋体" w:hint="eastAsia"/>
          <w:kern w:val="0"/>
          <w:sz w:val="28"/>
          <w:szCs w:val="28"/>
        </w:rPr>
        <w:t>奖学金申请审批表》（</w:t>
      </w:r>
      <w:r w:rsidRPr="00856C36">
        <w:rPr>
          <w:rFonts w:ascii="仿宋" w:eastAsia="仿宋" w:hAnsi="仿宋" w:cs="宋体" w:hint="eastAsia"/>
          <w:b/>
          <w:kern w:val="0"/>
          <w:sz w:val="28"/>
          <w:szCs w:val="28"/>
        </w:rPr>
        <w:t>均</w:t>
      </w:r>
      <w:r w:rsidRPr="00856C36">
        <w:rPr>
          <w:rFonts w:ascii="仿宋" w:eastAsia="仿宋" w:hAnsi="仿宋" w:cs="宋体"/>
          <w:b/>
          <w:kern w:val="0"/>
          <w:sz w:val="28"/>
          <w:szCs w:val="28"/>
        </w:rPr>
        <w:t>一式</w:t>
      </w:r>
      <w:r w:rsidR="00453275">
        <w:rPr>
          <w:rFonts w:ascii="仿宋" w:eastAsia="仿宋" w:hAnsi="仿宋" w:cs="宋体" w:hint="eastAsia"/>
          <w:b/>
          <w:kern w:val="0"/>
          <w:sz w:val="28"/>
          <w:szCs w:val="28"/>
        </w:rPr>
        <w:t>一</w:t>
      </w:r>
      <w:r w:rsidRPr="00856C36">
        <w:rPr>
          <w:rFonts w:ascii="仿宋" w:eastAsia="仿宋" w:hAnsi="仿宋" w:cs="宋体"/>
          <w:b/>
          <w:kern w:val="0"/>
          <w:sz w:val="28"/>
          <w:szCs w:val="28"/>
        </w:rPr>
        <w:t>份</w:t>
      </w:r>
      <w:r w:rsidRPr="00A53687">
        <w:rPr>
          <w:rFonts w:ascii="仿宋" w:eastAsia="仿宋" w:hAnsi="仿宋" w:cs="宋体"/>
          <w:kern w:val="0"/>
          <w:sz w:val="28"/>
          <w:szCs w:val="28"/>
        </w:rPr>
        <w:t>）</w:t>
      </w:r>
      <w:r>
        <w:rPr>
          <w:rFonts w:ascii="仿宋" w:eastAsia="仿宋" w:hAnsi="仿宋" w:cs="宋体" w:hint="eastAsia"/>
          <w:kern w:val="0"/>
          <w:sz w:val="28"/>
          <w:szCs w:val="28"/>
        </w:rPr>
        <w:t>：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（1）表格为一页，正反面印制并填写，不得随意增加页数；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（2）表格填写应当字迹清晰、信息完整，不得涂改数据或出现空白项；如需涂改，需在涂改处签名并盖章；如无相关信息，请填写“无”；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（3</w:t>
      </w:r>
      <w:r>
        <w:rPr>
          <w:rFonts w:ascii="仿宋" w:eastAsia="仿宋" w:hAnsi="仿宋" w:cs="宋体" w:hint="eastAsia"/>
          <w:kern w:val="0"/>
          <w:sz w:val="28"/>
          <w:szCs w:val="28"/>
        </w:rPr>
        <w:t>）表格中各项内容可打印，但申请人、推荐人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签名处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国家奖学金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审批表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必须由相关人员手写签名，不得使用签名章代替；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学业奖学金审批表</w:t>
      </w:r>
      <w:r w:rsidR="00453275">
        <w:rPr>
          <w:rFonts w:ascii="仿宋" w:eastAsia="仿宋" w:hAnsi="仿宋" w:cs="宋体"/>
          <w:kern w:val="0"/>
          <w:sz w:val="28"/>
          <w:szCs w:val="28"/>
        </w:rPr>
        <w:t>可以使用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手签名</w:t>
      </w:r>
      <w:r w:rsidR="00453275">
        <w:rPr>
          <w:rFonts w:ascii="仿宋" w:eastAsia="仿宋" w:hAnsi="仿宋" w:cs="宋体"/>
          <w:kern w:val="0"/>
          <w:sz w:val="28"/>
          <w:szCs w:val="28"/>
        </w:rPr>
        <w:t>或签名章。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（4）表格中“基本情况”和“申请理由”栏由学生本人填写，其他各项必须由学校有关部门填写；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（5）本直博（硕博连读）研究生应按</w:t>
      </w:r>
      <w:r>
        <w:rPr>
          <w:rFonts w:ascii="仿宋" w:eastAsia="仿宋" w:hAnsi="仿宋" w:cs="宋体" w:hint="eastAsia"/>
          <w:kern w:val="0"/>
          <w:sz w:val="28"/>
          <w:szCs w:val="28"/>
        </w:rPr>
        <w:t>规定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正确勾选学习阶段；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（6）表格中“申请理由”栏的填写应当全面详实，能够如实反映学生学习成绩优异、科研能力、发展潜力、综合素质等方面特别突出。字数控制在</w:t>
      </w:r>
      <w:r>
        <w:rPr>
          <w:rFonts w:ascii="仿宋" w:eastAsia="仿宋" w:hAnsi="仿宋" w:cs="宋体"/>
          <w:kern w:val="0"/>
          <w:sz w:val="28"/>
          <w:szCs w:val="28"/>
        </w:rPr>
        <w:t>3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00</w:t>
      </w:r>
      <w:r>
        <w:rPr>
          <w:rFonts w:ascii="仿宋" w:eastAsia="仿宋" w:hAnsi="仿宋" w:cs="宋体" w:hint="eastAsia"/>
          <w:kern w:val="0"/>
          <w:sz w:val="28"/>
          <w:szCs w:val="28"/>
        </w:rPr>
        <w:t>字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左右；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（7）表格中“推荐意见”栏的填写应当简明扼要，字数控制在80-150字左右。推荐人</w:t>
      </w:r>
      <w:r>
        <w:rPr>
          <w:rFonts w:ascii="仿宋" w:eastAsia="仿宋" w:hAnsi="仿宋" w:cs="宋体" w:hint="eastAsia"/>
          <w:kern w:val="0"/>
          <w:sz w:val="28"/>
          <w:szCs w:val="28"/>
        </w:rPr>
        <w:t>应是申请学生的导师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；推荐理由必须做到理由充足，能明确体现每名申请研究生国家奖学金</w:t>
      </w:r>
      <w:r>
        <w:rPr>
          <w:rFonts w:ascii="仿宋" w:eastAsia="仿宋" w:hAnsi="仿宋" w:cs="宋体" w:hint="eastAsia"/>
          <w:kern w:val="0"/>
          <w:sz w:val="28"/>
          <w:szCs w:val="28"/>
        </w:rPr>
        <w:t>、学业奖学金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学生的优秀表现和突出特点，不能千篇一律，甚至出现雷同,推荐人必须签名，不得由他人代写推荐意见或签名；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（8）表格中“评审情况”栏必须体现评审委员会各位评审的意见，字数控制在50-100字左右，评审委员会主任委员必须签名，不得由他人代签名；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（9</w:t>
      </w:r>
      <w:r>
        <w:rPr>
          <w:rFonts w:ascii="仿宋" w:eastAsia="仿宋" w:hAnsi="仿宋" w:cs="宋体" w:hint="eastAsia"/>
          <w:kern w:val="0"/>
          <w:sz w:val="28"/>
          <w:szCs w:val="28"/>
        </w:rPr>
        <w:t>）表格“基层单位意见”栏中，签名处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须为学院主管</w:t>
      </w:r>
      <w:r>
        <w:rPr>
          <w:rFonts w:ascii="仿宋" w:eastAsia="仿宋" w:hAnsi="仿宋" w:cs="宋体" w:hint="eastAsia"/>
          <w:kern w:val="0"/>
          <w:sz w:val="28"/>
          <w:szCs w:val="28"/>
        </w:rPr>
        <w:t>领导</w:t>
      </w: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签名和学院公章，不能用学院公章代替领导签名；</w:t>
      </w:r>
    </w:p>
    <w:p w:rsidR="006D4300" w:rsidRPr="003A3392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（10）申请表上的填表时间必须按照评审程序填写，从学生申请开始，到推荐意见、评审情况、基层单位意见，每个步骤要严格按照完成时间认真填写，不应出现违反时间逻辑的情况；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国家奖学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金</w:t>
      </w:r>
      <w:r w:rsidR="00453275">
        <w:rPr>
          <w:rFonts w:ascii="仿宋" w:eastAsia="仿宋" w:hAnsi="仿宋" w:cs="宋体"/>
          <w:kern w:val="0"/>
          <w:sz w:val="28"/>
          <w:szCs w:val="28"/>
        </w:rPr>
        <w:t>在学院公示时间不少于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5个工作日</w:t>
      </w:r>
      <w:r w:rsidR="00453275">
        <w:rPr>
          <w:rFonts w:ascii="仿宋" w:eastAsia="仿宋" w:hAnsi="仿宋" w:cs="宋体"/>
          <w:kern w:val="0"/>
          <w:sz w:val="28"/>
          <w:szCs w:val="28"/>
        </w:rPr>
        <w:t>，学业奖学金在学院内的公示时间不少于</w:t>
      </w:r>
      <w:r w:rsidR="00453275">
        <w:rPr>
          <w:rFonts w:ascii="仿宋" w:eastAsia="仿宋" w:hAnsi="仿宋" w:cs="宋体" w:hint="eastAsia"/>
          <w:kern w:val="0"/>
          <w:sz w:val="28"/>
          <w:szCs w:val="28"/>
        </w:rPr>
        <w:t>3个工作日。</w:t>
      </w:r>
    </w:p>
    <w:p w:rsidR="006D4300" w:rsidRDefault="006D4300" w:rsidP="006D4300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A3392">
        <w:rPr>
          <w:rFonts w:ascii="仿宋" w:eastAsia="仿宋" w:hAnsi="仿宋" w:cs="宋体" w:hint="eastAsia"/>
          <w:kern w:val="0"/>
          <w:sz w:val="28"/>
          <w:szCs w:val="28"/>
        </w:rPr>
        <w:t>（11）上报表格一律为原件，不得使用复印件。</w:t>
      </w:r>
    </w:p>
    <w:p w:rsidR="00162EB8" w:rsidRPr="006D4300" w:rsidRDefault="00162EB8"/>
    <w:sectPr w:rsidR="00162EB8" w:rsidRPr="006D4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282" w:rsidRDefault="00CC6282" w:rsidP="006D4300">
      <w:r>
        <w:separator/>
      </w:r>
    </w:p>
  </w:endnote>
  <w:endnote w:type="continuationSeparator" w:id="0">
    <w:p w:rsidR="00CC6282" w:rsidRDefault="00CC6282" w:rsidP="006D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282" w:rsidRDefault="00CC6282" w:rsidP="006D4300">
      <w:r>
        <w:separator/>
      </w:r>
    </w:p>
  </w:footnote>
  <w:footnote w:type="continuationSeparator" w:id="0">
    <w:p w:rsidR="00CC6282" w:rsidRDefault="00CC6282" w:rsidP="006D43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EE"/>
    <w:rsid w:val="000E2F59"/>
    <w:rsid w:val="00162EB8"/>
    <w:rsid w:val="003A6EEE"/>
    <w:rsid w:val="00453275"/>
    <w:rsid w:val="006D4300"/>
    <w:rsid w:val="00CC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3C797E-21A5-4CE0-A925-BFA2DE45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3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3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3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3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2018-09-12T03:50:00Z</dcterms:created>
  <dcterms:modified xsi:type="dcterms:W3CDTF">2018-09-13T03:38:00Z</dcterms:modified>
</cp:coreProperties>
</file>